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01B65">
      <w:pPr>
        <w:spacing w:line="48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应用生物学研究所实验人员安全责任书</w:t>
      </w:r>
    </w:p>
    <w:p w14:paraId="32B7A1B9">
      <w:pPr>
        <w:spacing w:line="480" w:lineRule="auto"/>
        <w:ind w:firstLine="2108" w:firstLineChars="1000"/>
        <w:rPr>
          <w:b/>
          <w:bCs/>
        </w:rPr>
      </w:pPr>
      <w:r>
        <w:rPr>
          <w:rFonts w:hint="eastAsia"/>
          <w:b/>
          <w:bCs/>
        </w:rPr>
        <w:t>实验室：                           实验室负责人：</w:t>
      </w:r>
      <w:bookmarkStart w:id="0" w:name="_GoBack"/>
      <w:bookmarkEnd w:id="0"/>
    </w:p>
    <w:p w14:paraId="49C3FA3E">
      <w:pPr>
        <w:ind w:firstLine="420" w:firstLineChars="200"/>
      </w:pPr>
    </w:p>
    <w:p w14:paraId="7E63F3A9">
      <w:pPr>
        <w:spacing w:line="528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为了保证实验人员在实验室期间的人身安全，防止发生事故，实验室负责任人与所有实验室人员(包含教师与学生)签订实验室安全责任书。</w:t>
      </w:r>
    </w:p>
    <w:p w14:paraId="5B87A41D">
      <w:pPr>
        <w:spacing w:line="528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责任期限: 2024年1月1日至2025年2月28日</w:t>
      </w:r>
    </w:p>
    <w:p w14:paraId="7DAFC0FA">
      <w:pPr>
        <w:spacing w:line="528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甲方:实验室负责人</w:t>
      </w:r>
    </w:p>
    <w:p w14:paraId="5A8B2BDB">
      <w:pPr>
        <w:spacing w:line="528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乙方:实验室相关老师与其他实验人员</w:t>
      </w:r>
    </w:p>
    <w:p w14:paraId="281E6646">
      <w:pPr>
        <w:spacing w:line="528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一、甲方的责任:</w:t>
      </w:r>
    </w:p>
    <w:p w14:paraId="31464C9E">
      <w:pPr>
        <w:spacing w:line="528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1．知晓本实验室危险源并有科学合理的预防应急手段，能及时发现和消除安全隐患。</w:t>
      </w:r>
    </w:p>
    <w:p w14:paraId="70F62449">
      <w:pPr>
        <w:spacing w:line="528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2．监督实验人员完成实验室准入工作，加强实验室人员安全培训，负责实验室日常安全检查并完成整改。</w:t>
      </w:r>
    </w:p>
    <w:p w14:paraId="2DDAEB06">
      <w:pPr>
        <w:spacing w:line="528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二、乙方的责任:</w:t>
      </w:r>
    </w:p>
    <w:p w14:paraId="42770B3D">
      <w:pPr>
        <w:spacing w:line="528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1．认真执行实验室安全制度，保证在实验室工作过程中杜绝下列行为的发生:</w:t>
      </w:r>
    </w:p>
    <w:p w14:paraId="6BF6F6A1">
      <w:pPr>
        <w:spacing w:line="528" w:lineRule="auto"/>
        <w:ind w:firstLine="720" w:firstLineChars="300"/>
        <w:rPr>
          <w:sz w:val="24"/>
          <w:szCs w:val="32"/>
        </w:rPr>
      </w:pPr>
      <w:r>
        <w:rPr>
          <w:rFonts w:hint="eastAsia"/>
          <w:sz w:val="24"/>
          <w:szCs w:val="32"/>
        </w:rPr>
        <w:t>（1）违反实验室准入制度进入实验室；</w:t>
      </w:r>
    </w:p>
    <w:p w14:paraId="7C6065A9">
      <w:pPr>
        <w:spacing w:line="528" w:lineRule="auto"/>
        <w:ind w:firstLine="720" w:firstLineChars="300"/>
        <w:rPr>
          <w:sz w:val="24"/>
          <w:szCs w:val="32"/>
        </w:rPr>
      </w:pPr>
      <w:r>
        <w:rPr>
          <w:rFonts w:hint="eastAsia"/>
          <w:sz w:val="24"/>
          <w:szCs w:val="32"/>
        </w:rPr>
        <w:t>（2）违反操作规程进行实验，实验内容超过实验风险评价表规定的范围；</w:t>
      </w:r>
    </w:p>
    <w:p w14:paraId="1929093F">
      <w:pPr>
        <w:spacing w:line="528" w:lineRule="auto"/>
        <w:ind w:firstLine="720" w:firstLineChars="300"/>
        <w:rPr>
          <w:sz w:val="24"/>
          <w:szCs w:val="32"/>
        </w:rPr>
      </w:pPr>
      <w:r>
        <w:rPr>
          <w:rFonts w:hint="eastAsia"/>
          <w:sz w:val="24"/>
          <w:szCs w:val="32"/>
        </w:rPr>
        <w:t>（3）进行有危险性实验时不配戴必要的防护器具(防护眼镜、防护手套等)；</w:t>
      </w:r>
    </w:p>
    <w:p w14:paraId="56546B4F">
      <w:pPr>
        <w:spacing w:line="528" w:lineRule="auto"/>
        <w:ind w:firstLine="720" w:firstLineChars="300"/>
        <w:rPr>
          <w:sz w:val="24"/>
          <w:szCs w:val="32"/>
        </w:rPr>
      </w:pPr>
      <w:r>
        <w:rPr>
          <w:rFonts w:hint="eastAsia"/>
          <w:sz w:val="24"/>
          <w:szCs w:val="32"/>
        </w:rPr>
        <w:t>（4）违规使用、存储和处置危化品；</w:t>
      </w:r>
    </w:p>
    <w:p w14:paraId="7FA5A317">
      <w:pPr>
        <w:spacing w:line="528" w:lineRule="auto"/>
        <w:ind w:firstLine="720" w:firstLineChars="300"/>
        <w:rPr>
          <w:sz w:val="24"/>
          <w:szCs w:val="32"/>
        </w:rPr>
      </w:pPr>
      <w:r>
        <w:rPr>
          <w:rFonts w:hint="eastAsia"/>
          <w:sz w:val="24"/>
          <w:szCs w:val="32"/>
        </w:rPr>
        <w:t>（5）不按操作规程操作仪器；</w:t>
      </w:r>
    </w:p>
    <w:p w14:paraId="018B17C4">
      <w:pPr>
        <w:spacing w:line="528" w:lineRule="auto"/>
        <w:ind w:firstLine="720" w:firstLineChars="300"/>
        <w:rPr>
          <w:sz w:val="24"/>
          <w:szCs w:val="32"/>
        </w:rPr>
      </w:pPr>
      <w:r>
        <w:rPr>
          <w:rFonts w:hint="eastAsia"/>
          <w:sz w:val="24"/>
          <w:szCs w:val="32"/>
        </w:rPr>
        <w:t>（6）私自改变实验室水电气等设施；</w:t>
      </w:r>
    </w:p>
    <w:p w14:paraId="501B7E16">
      <w:pPr>
        <w:spacing w:line="528" w:lineRule="auto"/>
        <w:ind w:firstLine="720" w:firstLineChars="300"/>
        <w:rPr>
          <w:sz w:val="24"/>
          <w:szCs w:val="32"/>
        </w:rPr>
      </w:pPr>
      <w:r>
        <w:rPr>
          <w:rFonts w:hint="eastAsia"/>
          <w:sz w:val="24"/>
          <w:szCs w:val="32"/>
        </w:rPr>
        <w:t>（7）其他违反实验室安全制度的行为。</w:t>
      </w:r>
    </w:p>
    <w:p w14:paraId="49C10190">
      <w:pPr>
        <w:spacing w:line="528" w:lineRule="auto"/>
        <w:ind w:firstLine="720" w:firstLineChars="300"/>
        <w:rPr>
          <w:sz w:val="24"/>
          <w:szCs w:val="32"/>
        </w:rPr>
      </w:pPr>
      <w:r>
        <w:rPr>
          <w:rFonts w:hint="eastAsia"/>
          <w:sz w:val="24"/>
          <w:szCs w:val="32"/>
        </w:rPr>
        <w:t>2. 本人对实验室的各项规章制度已经知晓，会遵照规章制度和操作规程进行实验，如未按照规章制度违规操作而引起的安全事故，本人愿意接受处罚，并承担相应责任。</w:t>
      </w:r>
    </w:p>
    <w:p w14:paraId="0C65C204">
      <w:pPr>
        <w:spacing w:line="528" w:lineRule="auto"/>
        <w:ind w:firstLine="720" w:firstLineChars="300"/>
        <w:rPr>
          <w:sz w:val="24"/>
          <w:szCs w:val="32"/>
        </w:rPr>
      </w:pPr>
      <w:r>
        <w:rPr>
          <w:rFonts w:hint="eastAsia"/>
          <w:sz w:val="24"/>
          <w:szCs w:val="32"/>
        </w:rPr>
        <w:t>三、其他经双方约定的内容。</w:t>
      </w:r>
    </w:p>
    <w:p w14:paraId="36D0B89E">
      <w:pPr>
        <w:spacing w:line="528" w:lineRule="auto"/>
        <w:ind w:firstLine="720" w:firstLineChars="300"/>
        <w:rPr>
          <w:sz w:val="24"/>
          <w:szCs w:val="32"/>
        </w:rPr>
      </w:pPr>
      <w:r>
        <w:rPr>
          <w:rFonts w:hint="eastAsia"/>
          <w:sz w:val="24"/>
          <w:szCs w:val="32"/>
        </w:rPr>
        <w:t>本责任书一式三份，双方签字后各执一份，另一份交所属部门备案。</w:t>
      </w:r>
    </w:p>
    <w:p w14:paraId="004762D7">
      <w:pPr>
        <w:spacing w:line="528" w:lineRule="auto"/>
        <w:ind w:firstLine="630" w:firstLineChars="300"/>
      </w:pPr>
      <w:r>
        <w:rPr>
          <w:rFonts w:hint="eastAsia"/>
        </w:rPr>
        <w:t>甲方签字:                                                               乙方签字:</w:t>
      </w:r>
    </w:p>
    <w:p w14:paraId="2BE53786">
      <w:pPr>
        <w:spacing w:line="528" w:lineRule="auto"/>
        <w:ind w:firstLine="6300" w:firstLineChars="3000"/>
      </w:pPr>
      <w:r>
        <w:rPr>
          <w:rFonts w:hint="eastAsia"/>
        </w:rPr>
        <w:t>2023年12月31日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1YTViZWJhZmI0ZWM1NzQxYzg0MTUwMjMzMzlkZDAifQ=="/>
  </w:docVars>
  <w:rsids>
    <w:rsidRoot w:val="0074292F"/>
    <w:rsid w:val="001A5A36"/>
    <w:rsid w:val="001D4A7B"/>
    <w:rsid w:val="0033706B"/>
    <w:rsid w:val="00545679"/>
    <w:rsid w:val="0063545D"/>
    <w:rsid w:val="0074292F"/>
    <w:rsid w:val="007A413F"/>
    <w:rsid w:val="0089731F"/>
    <w:rsid w:val="008C51DC"/>
    <w:rsid w:val="009E723C"/>
    <w:rsid w:val="00AF5F31"/>
    <w:rsid w:val="00C55DAE"/>
    <w:rsid w:val="00CF49E7"/>
    <w:rsid w:val="00E0729F"/>
    <w:rsid w:val="00E10DDD"/>
    <w:rsid w:val="00F963A3"/>
    <w:rsid w:val="00FA17B2"/>
    <w:rsid w:val="20660E9F"/>
    <w:rsid w:val="4AAD0C72"/>
    <w:rsid w:val="509912A6"/>
    <w:rsid w:val="5CCA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578</Characters>
  <Lines>4</Lines>
  <Paragraphs>1</Paragraphs>
  <TotalTime>2</TotalTime>
  <ScaleCrop>false</ScaleCrop>
  <LinksUpToDate>false</LinksUpToDate>
  <CharactersWithSpaces>670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2024-05-18T09:25:00Z</dcterms:created>
  <dc:creator>lenovo</dc:creator>
  <cp:lastModifiedBy>绵</cp:lastModifiedBy>
  <dcterms:modified xsi:type="dcterms:W3CDTF">2024-10-08T08:18:57Z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5D88454E2D51465F99B8786BC61B0C7F_13</vt:lpwstr>
  </property>
</Properties>
</file>